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bookmarkStart w:id="0" w:name="_GoBack"/>
      <w:r>
        <w:rPr>
          <w:rStyle w:val="a3"/>
          <w:color w:val="000000"/>
          <w:sz w:val="20"/>
          <w:szCs w:val="20"/>
        </w:rPr>
        <w:t>УСК по Витебской области информирует</w:t>
      </w:r>
      <w:r>
        <w:rPr>
          <w:color w:val="000000"/>
          <w:sz w:val="20"/>
          <w:szCs w:val="20"/>
        </w:rPr>
        <w:t> о том, как не стать жертвой мошенников 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 апреля 2022 года в Витебской области появился вид мошенничества, жертвами которого в основном становятся пожилые люди.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Мошенники продолжают придумывать различные способы хищения денежных средств, а граждане во многих случаях проявляют излишнюю доверчивость и невнимательность. Так, потерпевшим звонят и представляются сотрудником правоохранительных органов или адвокатом и говорят, что их родственник попал в трудное положение (например, стал виновником ДТП). После чего предлагают помощь в решении вопроса о не привлечении к уголовной ответственности виновника ДТП и для этого просят передать деньги. Для убедительности мошенники передают телефон другому человеку, который от имени родственника просит о помощи. Если потерпевший сомневается, ему поясняют, что его родственник после операции, поэтому плохо произносит слова. В некоторых случаях для того, чтобы пожилой человек не смог сориентироваться в ситуации, ему параллельно звонят на стационарный телефон. «Обработав жертву», мошенники отправляют своего курьера за деньгами. Получив нужную сумму, звонившие перестают выходить на связь.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Помните простые правила: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- всегда обращайте внимание на номер телефона, с которого поступает входящий звонок. Как правило, мошенники звонят из-за границы;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- знайте, что правоохранители не будут преступным путем решать рабочие вопросы. А предложение мошенников, представившихся правоохранителями, о передачи денег для решения какого-либо вопроса – это преступление. Не пытайтесь обойти закон;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- если вам позвонили и рассказали вышеуказанную или похожую историю - немедленно прекратите разговор и не поддавайтесь панике. Перезвоните родственникам на знакомый вам номер телефона и уточните, все ли у них в порядке;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- не передавайте деньги незнакомым людям.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Официальный представитель УСК по Витебской области</w:t>
      </w:r>
    </w:p>
    <w:p w:rsidR="002E01A4" w:rsidRDefault="002E01A4" w:rsidP="002E01A4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Оксана </w:t>
      </w:r>
      <w:proofErr w:type="spellStart"/>
      <w:r>
        <w:rPr>
          <w:color w:val="000000"/>
          <w:sz w:val="17"/>
          <w:szCs w:val="17"/>
        </w:rPr>
        <w:t>Лазько</w:t>
      </w:r>
      <w:proofErr w:type="spellEnd"/>
    </w:p>
    <w:bookmarkEnd w:id="0"/>
    <w:p w:rsidR="00EB1269" w:rsidRDefault="00EB1269" w:rsidP="002E01A4"/>
    <w:sectPr w:rsidR="00EB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A4"/>
    <w:rsid w:val="002E01A4"/>
    <w:rsid w:val="005C3202"/>
    <w:rsid w:val="00E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7793-D752-44FE-BBD6-9929110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Боровская</dc:creator>
  <cp:keywords/>
  <dc:description/>
  <cp:lastModifiedBy>Екатерина Боровская</cp:lastModifiedBy>
  <cp:revision>1</cp:revision>
  <dcterms:created xsi:type="dcterms:W3CDTF">2022-09-26T07:19:00Z</dcterms:created>
  <dcterms:modified xsi:type="dcterms:W3CDTF">2022-09-26T07:19:00Z</dcterms:modified>
</cp:coreProperties>
</file>