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426"/>
        <w:gridCol w:w="4394"/>
      </w:tblGrid>
      <w:tr w:rsidR="00E43C53" w:rsidRPr="004617AB" w:rsidTr="009718FC">
        <w:tc>
          <w:tcPr>
            <w:tcW w:w="4644" w:type="dxa"/>
          </w:tcPr>
          <w:p w:rsidR="00E43C53" w:rsidRPr="00526D86" w:rsidRDefault="00E43C53" w:rsidP="009718FC">
            <w:pPr>
              <w:spacing w:line="200" w:lineRule="exact"/>
              <w:jc w:val="center"/>
              <w:rPr>
                <w:color w:val="000000"/>
                <w:sz w:val="22"/>
                <w:szCs w:val="22"/>
                <w:lang w:val="be-BY"/>
              </w:rPr>
            </w:pPr>
            <w:r w:rsidRPr="00526D86">
              <w:rPr>
                <w:color w:val="000000"/>
                <w:sz w:val="22"/>
                <w:szCs w:val="22"/>
                <w:lang w:val="be-BY"/>
              </w:rPr>
              <w:t xml:space="preserve">Аршанскі раённы выканаўчы </w:t>
            </w:r>
          </w:p>
          <w:p w:rsidR="00E43C53" w:rsidRPr="00526D86" w:rsidRDefault="00E43C53" w:rsidP="009718FC">
            <w:pPr>
              <w:spacing w:line="200" w:lineRule="exact"/>
              <w:jc w:val="center"/>
              <w:rPr>
                <w:color w:val="000000"/>
                <w:sz w:val="22"/>
                <w:szCs w:val="22"/>
                <w:lang w:val="be-BY"/>
              </w:rPr>
            </w:pPr>
            <w:r w:rsidRPr="00526D86">
              <w:rPr>
                <w:color w:val="000000"/>
                <w:sz w:val="22"/>
                <w:szCs w:val="22"/>
                <w:lang w:val="be-BY"/>
              </w:rPr>
              <w:t>камітэт</w:t>
            </w:r>
          </w:p>
          <w:p w:rsidR="00E43C53" w:rsidRPr="00526D86" w:rsidRDefault="00E43C53" w:rsidP="009718FC">
            <w:pPr>
              <w:jc w:val="center"/>
              <w:rPr>
                <w:b/>
                <w:color w:val="000000"/>
                <w:lang w:val="be-BY"/>
              </w:rPr>
            </w:pPr>
            <w:r w:rsidRPr="00526D86">
              <w:rPr>
                <w:b/>
                <w:color w:val="000000"/>
                <w:lang w:val="be-BY"/>
              </w:rPr>
              <w:t xml:space="preserve">Упраўленне па сельскай </w:t>
            </w:r>
          </w:p>
          <w:p w:rsidR="00E43C53" w:rsidRPr="00526D86" w:rsidRDefault="00E43C53" w:rsidP="009718FC">
            <w:pPr>
              <w:jc w:val="center"/>
              <w:rPr>
                <w:b/>
                <w:color w:val="000000"/>
                <w:lang w:val="be-BY"/>
              </w:rPr>
            </w:pPr>
            <w:r w:rsidRPr="00526D86">
              <w:rPr>
                <w:b/>
                <w:color w:val="000000"/>
                <w:lang w:val="be-BY"/>
              </w:rPr>
              <w:t>гаспадарцы і харчаванню</w:t>
            </w:r>
          </w:p>
          <w:p w:rsidR="00E43C53" w:rsidRPr="00526D86" w:rsidRDefault="00E43C53" w:rsidP="009718FC">
            <w:pPr>
              <w:jc w:val="center"/>
              <w:rPr>
                <w:b/>
                <w:color w:val="000000"/>
                <w:lang w:val="be-BY"/>
              </w:rPr>
            </w:pPr>
            <w:r w:rsidRPr="00526D86">
              <w:rPr>
                <w:b/>
                <w:color w:val="000000"/>
                <w:lang w:val="be-BY"/>
              </w:rPr>
              <w:t>(Аршанскі райсельгасхарч)</w:t>
            </w:r>
          </w:p>
          <w:p w:rsidR="00E43C53" w:rsidRPr="00526D86" w:rsidRDefault="00E43C53" w:rsidP="009718FC">
            <w:pPr>
              <w:jc w:val="center"/>
              <w:rPr>
                <w:color w:val="000000"/>
                <w:sz w:val="22"/>
                <w:szCs w:val="22"/>
                <w:lang w:val="be-BY"/>
              </w:rPr>
            </w:pPr>
            <w:r w:rsidRPr="00526D86">
              <w:rPr>
                <w:color w:val="000000"/>
                <w:sz w:val="22"/>
                <w:szCs w:val="22"/>
                <w:lang w:val="be-BY"/>
              </w:rPr>
              <w:t>вул.Аляксандра Астроўскага,2, 211391 г.Орша, Віцебская вобласць</w:t>
            </w:r>
          </w:p>
          <w:p w:rsidR="00E43C53" w:rsidRPr="00526D86" w:rsidRDefault="00E43C53" w:rsidP="009718FC">
            <w:pPr>
              <w:jc w:val="center"/>
              <w:rPr>
                <w:color w:val="000000"/>
                <w:lang w:val="be-BY"/>
              </w:rPr>
            </w:pPr>
            <w:r w:rsidRPr="00526D86">
              <w:rPr>
                <w:color w:val="000000"/>
                <w:lang w:val="be-BY"/>
              </w:rPr>
              <w:t>Тэл. 8 (0216) 51 12 88, тэл/факс 51 14 01</w:t>
            </w:r>
            <w:r w:rsidRPr="00526D86">
              <w:rPr>
                <w:b/>
                <w:color w:val="000000"/>
                <w:lang w:val="be-BY"/>
              </w:rPr>
              <w:t xml:space="preserve"> </w:t>
            </w:r>
          </w:p>
          <w:p w:rsidR="00E43C53" w:rsidRPr="00526D86" w:rsidRDefault="00E43C53" w:rsidP="009718F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7"/>
                <w:szCs w:val="27"/>
                <w:lang w:val="be-BY"/>
              </w:rPr>
            </w:pPr>
            <w:r w:rsidRPr="00526D86">
              <w:rPr>
                <w:color w:val="000000"/>
                <w:lang w:val="en-US"/>
              </w:rPr>
              <w:t>E</w:t>
            </w:r>
            <w:r w:rsidRPr="00526D86">
              <w:rPr>
                <w:color w:val="000000"/>
                <w:lang w:val="be-BY"/>
              </w:rPr>
              <w:t>-</w:t>
            </w:r>
            <w:r w:rsidRPr="00526D86">
              <w:rPr>
                <w:color w:val="000000"/>
                <w:lang w:val="en-US"/>
              </w:rPr>
              <w:t>mail</w:t>
            </w:r>
            <w:r w:rsidRPr="00526D86">
              <w:rPr>
                <w:color w:val="000000"/>
                <w:lang w:val="be-BY"/>
              </w:rPr>
              <w:t xml:space="preserve">: </w:t>
            </w:r>
            <w:r w:rsidRPr="00526D86">
              <w:rPr>
                <w:color w:val="000000"/>
                <w:lang w:val="en-US"/>
              </w:rPr>
              <w:t>OrshaUSH</w:t>
            </w:r>
            <w:r w:rsidRPr="00526D86">
              <w:rPr>
                <w:color w:val="000000"/>
                <w:lang w:val="be-BY"/>
              </w:rPr>
              <w:t>@</w:t>
            </w:r>
            <w:r w:rsidRPr="00526D86">
              <w:rPr>
                <w:color w:val="000000"/>
                <w:lang w:val="en-US"/>
              </w:rPr>
              <w:t>yandex</w:t>
            </w:r>
            <w:r w:rsidRPr="00526D86">
              <w:rPr>
                <w:color w:val="000000"/>
                <w:lang w:val="be-BY"/>
              </w:rPr>
              <w:t>.</w:t>
            </w:r>
            <w:r w:rsidRPr="00526D86">
              <w:rPr>
                <w:color w:val="000000"/>
                <w:lang w:val="en-US"/>
              </w:rPr>
              <w:t>ru</w:t>
            </w:r>
            <w:hyperlink r:id="rId4" w:history="1"/>
            <w:hyperlink r:id="rId5" w:history="1"/>
            <w:r w:rsidRPr="00526D86">
              <w:rPr>
                <w:color w:val="000000"/>
                <w:lang w:val="be-BY"/>
              </w:rPr>
              <w:t xml:space="preserve"> </w:t>
            </w:r>
          </w:p>
          <w:p w:rsidR="00E43C53" w:rsidRPr="00526D86" w:rsidRDefault="00E43C53" w:rsidP="009718FC">
            <w:pPr>
              <w:jc w:val="center"/>
              <w:rPr>
                <w:color w:val="000000"/>
                <w:lang w:val="be-BY"/>
              </w:rPr>
            </w:pPr>
            <w:r w:rsidRPr="00526D86">
              <w:rPr>
                <w:color w:val="000000"/>
                <w:lang w:val="be-BY"/>
              </w:rPr>
              <w:t xml:space="preserve">Р/р </w:t>
            </w:r>
            <w:r w:rsidRPr="00526D86">
              <w:rPr>
                <w:color w:val="000000"/>
                <w:lang w:val="en-US"/>
              </w:rPr>
              <w:t>BY</w:t>
            </w:r>
            <w:r w:rsidRPr="00526D86">
              <w:rPr>
                <w:color w:val="000000"/>
                <w:lang w:val="be-BY"/>
              </w:rPr>
              <w:t>95</w:t>
            </w:r>
            <w:r w:rsidRPr="00526D86">
              <w:rPr>
                <w:color w:val="000000"/>
                <w:lang w:val="en-US"/>
              </w:rPr>
              <w:t>BAPB</w:t>
            </w:r>
            <w:r w:rsidRPr="00526D86">
              <w:rPr>
                <w:color w:val="000000"/>
                <w:lang w:val="be-BY"/>
              </w:rPr>
              <w:t>36043220000420000000</w:t>
            </w:r>
          </w:p>
          <w:p w:rsidR="00E43C53" w:rsidRPr="00526D86" w:rsidRDefault="00E43C53" w:rsidP="009718FC">
            <w:pPr>
              <w:jc w:val="center"/>
              <w:rPr>
                <w:color w:val="000000"/>
                <w:lang w:val="be-BY"/>
              </w:rPr>
            </w:pPr>
            <w:r w:rsidRPr="00526D86">
              <w:rPr>
                <w:color w:val="000000"/>
                <w:lang w:val="be-BY"/>
              </w:rPr>
              <w:t>ААТ Белаграпрамбанк г. Мінск</w:t>
            </w:r>
          </w:p>
          <w:p w:rsidR="00E43C53" w:rsidRPr="00526D86" w:rsidRDefault="00E43C53" w:rsidP="009718FC">
            <w:pPr>
              <w:jc w:val="center"/>
              <w:rPr>
                <w:color w:val="000000"/>
                <w:lang w:val="be-BY"/>
              </w:rPr>
            </w:pPr>
            <w:r w:rsidRPr="00526D86">
              <w:rPr>
                <w:color w:val="000000"/>
                <w:lang w:val="be-BY"/>
              </w:rPr>
              <w:t xml:space="preserve">БІК </w:t>
            </w:r>
            <w:r w:rsidRPr="00526D86">
              <w:rPr>
                <w:color w:val="000000"/>
                <w:lang w:val="en-US"/>
              </w:rPr>
              <w:t>BAPBBY</w:t>
            </w:r>
            <w:r w:rsidRPr="00526D86">
              <w:rPr>
                <w:color w:val="000000"/>
                <w:lang w:val="be-BY"/>
              </w:rPr>
              <w:t>2Х</w:t>
            </w:r>
          </w:p>
          <w:p w:rsidR="00E43C53" w:rsidRPr="00526D86" w:rsidRDefault="00E43C53" w:rsidP="009718FC">
            <w:pPr>
              <w:jc w:val="center"/>
              <w:rPr>
                <w:color w:val="000000"/>
                <w:lang w:val="be-BY"/>
              </w:rPr>
            </w:pPr>
            <w:r w:rsidRPr="00526D86">
              <w:rPr>
                <w:color w:val="000000"/>
                <w:lang w:val="be-BY"/>
              </w:rPr>
              <w:t xml:space="preserve"> УНП 300990722</w:t>
            </w:r>
          </w:p>
          <w:p w:rsidR="00E43C53" w:rsidRPr="00526D86" w:rsidRDefault="00E43C53" w:rsidP="009718FC">
            <w:pPr>
              <w:jc w:val="center"/>
              <w:rPr>
                <w:color w:val="000000"/>
                <w:lang w:val="be-BY"/>
              </w:rPr>
            </w:pPr>
            <w:r w:rsidRPr="00526D86">
              <w:rPr>
                <w:color w:val="000000"/>
                <w:lang w:val="be-BY"/>
              </w:rPr>
              <w:t xml:space="preserve"> </w:t>
            </w:r>
          </w:p>
          <w:p w:rsidR="00E43C53" w:rsidRPr="00526D86" w:rsidRDefault="00E43C53" w:rsidP="009718FC">
            <w:pPr>
              <w:jc w:val="center"/>
              <w:rPr>
                <w:color w:val="000000"/>
                <w:sz w:val="23"/>
                <w:szCs w:val="23"/>
                <w:lang w:val="be-BY" w:eastAsia="en-US"/>
              </w:rPr>
            </w:pPr>
            <w:r w:rsidRPr="00526D86">
              <w:rPr>
                <w:color w:val="000000"/>
                <w:lang w:val="be-BY"/>
              </w:rPr>
              <w:t xml:space="preserve">                                                                        </w:t>
            </w:r>
          </w:p>
        </w:tc>
        <w:tc>
          <w:tcPr>
            <w:tcW w:w="426" w:type="dxa"/>
          </w:tcPr>
          <w:p w:rsidR="00E43C53" w:rsidRPr="00526D86" w:rsidRDefault="00E43C53" w:rsidP="009718FC">
            <w:pPr>
              <w:rPr>
                <w:color w:val="000000"/>
                <w:sz w:val="23"/>
                <w:szCs w:val="23"/>
                <w:lang w:val="be-BY" w:eastAsia="en-US"/>
              </w:rPr>
            </w:pPr>
          </w:p>
        </w:tc>
        <w:tc>
          <w:tcPr>
            <w:tcW w:w="4394" w:type="dxa"/>
          </w:tcPr>
          <w:p w:rsidR="00E43C53" w:rsidRPr="00526D86" w:rsidRDefault="00E43C53" w:rsidP="009718FC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26D86">
              <w:rPr>
                <w:color w:val="000000"/>
                <w:sz w:val="22"/>
                <w:szCs w:val="22"/>
              </w:rPr>
              <w:t>Оршанский районный исполнительный комитет</w:t>
            </w:r>
          </w:p>
          <w:p w:rsidR="00E43C53" w:rsidRPr="00526D86" w:rsidRDefault="00E43C53" w:rsidP="009718FC">
            <w:pPr>
              <w:jc w:val="center"/>
              <w:rPr>
                <w:b/>
                <w:color w:val="000000"/>
              </w:rPr>
            </w:pPr>
            <w:r w:rsidRPr="00526D86">
              <w:rPr>
                <w:b/>
                <w:color w:val="000000"/>
              </w:rPr>
              <w:t xml:space="preserve">Управление по сельскому </w:t>
            </w:r>
          </w:p>
          <w:p w:rsidR="00E43C53" w:rsidRPr="00526D86" w:rsidRDefault="00E43C53" w:rsidP="009718FC">
            <w:pPr>
              <w:jc w:val="center"/>
              <w:rPr>
                <w:b/>
                <w:color w:val="000000"/>
              </w:rPr>
            </w:pPr>
            <w:r w:rsidRPr="00526D86">
              <w:rPr>
                <w:b/>
                <w:color w:val="000000"/>
              </w:rPr>
              <w:t>хозяйству и продовольствию</w:t>
            </w:r>
          </w:p>
          <w:p w:rsidR="00E43C53" w:rsidRPr="00526D86" w:rsidRDefault="00E43C53" w:rsidP="009718FC">
            <w:pPr>
              <w:jc w:val="center"/>
              <w:rPr>
                <w:b/>
                <w:color w:val="000000"/>
              </w:rPr>
            </w:pPr>
            <w:r w:rsidRPr="00526D86">
              <w:rPr>
                <w:b/>
                <w:color w:val="000000"/>
              </w:rPr>
              <w:t>(Оршанский райсельхозпрод)</w:t>
            </w:r>
          </w:p>
          <w:p w:rsidR="00E43C53" w:rsidRPr="00526D86" w:rsidRDefault="00E43C53" w:rsidP="009718F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6D86">
              <w:rPr>
                <w:color w:val="000000"/>
                <w:sz w:val="22"/>
                <w:szCs w:val="22"/>
                <w:lang w:eastAsia="en-US"/>
              </w:rPr>
              <w:t>ул.Александра Островского,2,</w:t>
            </w:r>
            <w:r w:rsidRPr="00526D86">
              <w:rPr>
                <w:color w:val="000000"/>
                <w:sz w:val="22"/>
                <w:szCs w:val="22"/>
                <w:lang w:val="be-BY"/>
              </w:rPr>
              <w:t xml:space="preserve"> 211391 </w:t>
            </w:r>
            <w:r w:rsidRPr="00526D86">
              <w:rPr>
                <w:color w:val="000000"/>
                <w:sz w:val="22"/>
                <w:szCs w:val="22"/>
                <w:lang w:eastAsia="en-US"/>
              </w:rPr>
              <w:t xml:space="preserve">г.Орша, Витебская область </w:t>
            </w:r>
          </w:p>
          <w:p w:rsidR="00E43C53" w:rsidRPr="00526D86" w:rsidRDefault="00E43C53" w:rsidP="009718FC">
            <w:pPr>
              <w:jc w:val="center"/>
              <w:rPr>
                <w:color w:val="000000"/>
                <w:lang w:val="be-BY"/>
              </w:rPr>
            </w:pPr>
            <w:r w:rsidRPr="00526D86">
              <w:rPr>
                <w:color w:val="000000"/>
                <w:lang w:val="be-BY"/>
              </w:rPr>
              <w:t>Тел. 8 (0216) 51 12 88, тел/факс 51 14 01</w:t>
            </w:r>
          </w:p>
          <w:p w:rsidR="00E43C53" w:rsidRPr="00526D86" w:rsidRDefault="00E43C53" w:rsidP="009718F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lang w:val="be-BY"/>
              </w:rPr>
            </w:pPr>
            <w:r w:rsidRPr="00526D86">
              <w:rPr>
                <w:color w:val="000000"/>
                <w:lang w:val="en-US"/>
              </w:rPr>
              <w:t>E</w:t>
            </w:r>
            <w:r w:rsidRPr="00526D86">
              <w:rPr>
                <w:color w:val="000000"/>
                <w:lang w:val="be-BY"/>
              </w:rPr>
              <w:t>-</w:t>
            </w:r>
            <w:r w:rsidRPr="00526D86">
              <w:rPr>
                <w:color w:val="000000"/>
                <w:lang w:val="en-US"/>
              </w:rPr>
              <w:t>mail</w:t>
            </w:r>
            <w:r w:rsidRPr="00526D86">
              <w:rPr>
                <w:color w:val="000000"/>
                <w:lang w:val="be-BY"/>
              </w:rPr>
              <w:t xml:space="preserve">: </w:t>
            </w:r>
            <w:r w:rsidRPr="00526D86">
              <w:rPr>
                <w:color w:val="000000"/>
                <w:lang w:val="en-US"/>
              </w:rPr>
              <w:t>OrshaUSH</w:t>
            </w:r>
            <w:r w:rsidRPr="00C84A71">
              <w:rPr>
                <w:color w:val="000000"/>
                <w:lang w:val="en-US"/>
              </w:rPr>
              <w:t>@</w:t>
            </w:r>
            <w:r w:rsidRPr="00526D86">
              <w:rPr>
                <w:color w:val="000000"/>
                <w:lang w:val="en-US"/>
              </w:rPr>
              <w:t>yandex</w:t>
            </w:r>
            <w:r w:rsidRPr="00C84A71">
              <w:rPr>
                <w:color w:val="000000"/>
                <w:lang w:val="en-US"/>
              </w:rPr>
              <w:t>.</w:t>
            </w:r>
            <w:r w:rsidRPr="00526D86">
              <w:rPr>
                <w:color w:val="000000"/>
                <w:lang w:val="en-US"/>
              </w:rPr>
              <w:t>ru</w:t>
            </w:r>
            <w:hyperlink r:id="rId6" w:history="1"/>
            <w:hyperlink r:id="rId7" w:history="1"/>
          </w:p>
          <w:p w:rsidR="00E43C53" w:rsidRPr="00526D86" w:rsidRDefault="00E43C53" w:rsidP="009718FC">
            <w:pPr>
              <w:jc w:val="center"/>
              <w:rPr>
                <w:color w:val="000000"/>
                <w:lang w:val="be-BY"/>
              </w:rPr>
            </w:pPr>
            <w:r w:rsidRPr="00526D86">
              <w:rPr>
                <w:color w:val="000000"/>
                <w:lang w:val="be-BY"/>
              </w:rPr>
              <w:t xml:space="preserve">Р/с </w:t>
            </w:r>
            <w:r w:rsidRPr="00526D86">
              <w:rPr>
                <w:color w:val="000000"/>
              </w:rPr>
              <w:t>BY</w:t>
            </w:r>
            <w:r w:rsidRPr="00526D86">
              <w:rPr>
                <w:color w:val="000000"/>
                <w:lang w:val="be-BY"/>
              </w:rPr>
              <w:t>95</w:t>
            </w:r>
            <w:r w:rsidRPr="00526D86">
              <w:rPr>
                <w:color w:val="000000"/>
              </w:rPr>
              <w:t>BAPB</w:t>
            </w:r>
            <w:r w:rsidRPr="00526D86">
              <w:rPr>
                <w:color w:val="000000"/>
                <w:lang w:val="be-BY"/>
              </w:rPr>
              <w:t>3604322000042000000</w:t>
            </w:r>
          </w:p>
          <w:p w:rsidR="00E43C53" w:rsidRPr="00526D86" w:rsidRDefault="00E43C53" w:rsidP="009718FC">
            <w:pPr>
              <w:jc w:val="center"/>
              <w:rPr>
                <w:color w:val="000000"/>
                <w:lang w:val="be-BY"/>
              </w:rPr>
            </w:pPr>
            <w:r w:rsidRPr="00526D86">
              <w:rPr>
                <w:color w:val="000000"/>
                <w:lang w:val="be-BY"/>
              </w:rPr>
              <w:t xml:space="preserve"> ОАО Белагропромбанк г.Минск</w:t>
            </w:r>
          </w:p>
          <w:p w:rsidR="00E43C53" w:rsidRPr="00526D86" w:rsidRDefault="00E43C53" w:rsidP="009718FC">
            <w:pPr>
              <w:jc w:val="center"/>
              <w:rPr>
                <w:color w:val="000000"/>
                <w:lang w:val="be-BY"/>
              </w:rPr>
            </w:pPr>
            <w:r w:rsidRPr="00526D86">
              <w:rPr>
                <w:color w:val="000000"/>
                <w:lang w:val="be-BY"/>
              </w:rPr>
              <w:t xml:space="preserve">БИК </w:t>
            </w:r>
            <w:r w:rsidRPr="00526D86">
              <w:rPr>
                <w:color w:val="000000"/>
                <w:lang w:val="en-US"/>
              </w:rPr>
              <w:t>BAPBBY</w:t>
            </w:r>
            <w:r w:rsidRPr="00526D86">
              <w:rPr>
                <w:color w:val="000000"/>
                <w:lang w:val="be-BY"/>
              </w:rPr>
              <w:t>2Х</w:t>
            </w:r>
          </w:p>
          <w:p w:rsidR="00E43C53" w:rsidRPr="00526D86" w:rsidRDefault="00E43C53" w:rsidP="009718FC">
            <w:pPr>
              <w:jc w:val="center"/>
              <w:rPr>
                <w:color w:val="000000"/>
                <w:lang w:val="be-BY"/>
              </w:rPr>
            </w:pPr>
            <w:r w:rsidRPr="00526D86">
              <w:rPr>
                <w:color w:val="000000"/>
                <w:lang w:val="be-BY"/>
              </w:rPr>
              <w:t xml:space="preserve"> УНП </w:t>
            </w:r>
            <w:r w:rsidRPr="00526D86">
              <w:rPr>
                <w:color w:val="000000"/>
              </w:rPr>
              <w:t>300990722</w:t>
            </w:r>
          </w:p>
          <w:p w:rsidR="00E43C53" w:rsidRPr="00526D86" w:rsidRDefault="00E43C53" w:rsidP="009718FC">
            <w:pPr>
              <w:jc w:val="center"/>
              <w:rPr>
                <w:color w:val="000000"/>
                <w:lang w:val="be-BY"/>
              </w:rPr>
            </w:pPr>
            <w:r w:rsidRPr="00526D86">
              <w:rPr>
                <w:color w:val="000000"/>
                <w:lang w:val="be-BY"/>
              </w:rPr>
              <w:t xml:space="preserve"> </w:t>
            </w:r>
          </w:p>
          <w:p w:rsidR="00E43C53" w:rsidRPr="00526D86" w:rsidRDefault="00E43C53" w:rsidP="009718FC">
            <w:pPr>
              <w:jc w:val="center"/>
              <w:rPr>
                <w:color w:val="000000"/>
                <w:lang w:val="be-BY"/>
              </w:rPr>
            </w:pPr>
          </w:p>
          <w:p w:rsidR="00E43C53" w:rsidRPr="00526D86" w:rsidRDefault="00E43C53" w:rsidP="009718FC">
            <w:pPr>
              <w:jc w:val="center"/>
              <w:rPr>
                <w:color w:val="000000"/>
                <w:sz w:val="23"/>
                <w:szCs w:val="23"/>
                <w:lang w:val="be-BY" w:eastAsia="en-US"/>
              </w:rPr>
            </w:pPr>
          </w:p>
        </w:tc>
      </w:tr>
      <w:tr w:rsidR="00E43C53" w:rsidRPr="004617AB" w:rsidTr="009718FC">
        <w:trPr>
          <w:trHeight w:hRule="exact" w:val="227"/>
        </w:trPr>
        <w:tc>
          <w:tcPr>
            <w:tcW w:w="4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C53" w:rsidRPr="00526D86" w:rsidRDefault="00E43C53" w:rsidP="009718FC">
            <w:pPr>
              <w:spacing w:after="200" w:line="276" w:lineRule="auto"/>
              <w:rPr>
                <w:noProof/>
                <w:color w:val="000000"/>
                <w:sz w:val="23"/>
                <w:szCs w:val="23"/>
                <w:lang w:val="be-BY" w:eastAsia="en-US"/>
              </w:rPr>
            </w:pPr>
          </w:p>
        </w:tc>
        <w:tc>
          <w:tcPr>
            <w:tcW w:w="426" w:type="dxa"/>
          </w:tcPr>
          <w:p w:rsidR="00E43C53" w:rsidRPr="00526D86" w:rsidRDefault="00E43C53" w:rsidP="009718FC">
            <w:pPr>
              <w:spacing w:after="200" w:line="276" w:lineRule="auto"/>
              <w:rPr>
                <w:color w:val="000000"/>
                <w:sz w:val="23"/>
                <w:szCs w:val="23"/>
                <w:lang w:val="be-BY" w:eastAsia="en-US"/>
              </w:rPr>
            </w:pPr>
          </w:p>
        </w:tc>
        <w:tc>
          <w:tcPr>
            <w:tcW w:w="4394" w:type="dxa"/>
          </w:tcPr>
          <w:p w:rsidR="00E43C53" w:rsidRPr="00526D86" w:rsidRDefault="00E43C53" w:rsidP="009718FC">
            <w:pPr>
              <w:spacing w:after="200" w:line="180" w:lineRule="exact"/>
              <w:jc w:val="center"/>
              <w:rPr>
                <w:color w:val="000000"/>
                <w:sz w:val="17"/>
                <w:szCs w:val="17"/>
                <w:lang w:val="be-BY" w:eastAsia="en-US"/>
              </w:rPr>
            </w:pPr>
          </w:p>
        </w:tc>
      </w:tr>
    </w:tbl>
    <w:p w:rsidR="00E43C53" w:rsidRPr="00193755" w:rsidRDefault="00193755" w:rsidP="00E43C53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Ад 29</w:t>
      </w:r>
      <w:r w:rsidR="00E43C53" w:rsidRPr="00193755">
        <w:rPr>
          <w:sz w:val="30"/>
          <w:szCs w:val="30"/>
        </w:rPr>
        <w:t>.0</w:t>
      </w:r>
      <w:r>
        <w:rPr>
          <w:sz w:val="30"/>
          <w:szCs w:val="30"/>
        </w:rPr>
        <w:t>5</w:t>
      </w:r>
      <w:r w:rsidR="00E43C53" w:rsidRPr="00193755">
        <w:rPr>
          <w:sz w:val="30"/>
          <w:szCs w:val="30"/>
        </w:rPr>
        <w:t>.202</w:t>
      </w:r>
      <w:r>
        <w:rPr>
          <w:sz w:val="30"/>
          <w:szCs w:val="30"/>
        </w:rPr>
        <w:t>3</w:t>
      </w:r>
      <w:r w:rsidR="00E43C53" w:rsidRPr="00193755">
        <w:rPr>
          <w:sz w:val="30"/>
          <w:szCs w:val="30"/>
        </w:rPr>
        <w:t xml:space="preserve"> № 0</w:t>
      </w:r>
      <w:r w:rsidR="0038184F" w:rsidRPr="00193755">
        <w:rPr>
          <w:sz w:val="30"/>
          <w:szCs w:val="30"/>
        </w:rPr>
        <w:t>9</w:t>
      </w:r>
      <w:r w:rsidR="00E43C53" w:rsidRPr="00193755">
        <w:rPr>
          <w:sz w:val="30"/>
          <w:szCs w:val="30"/>
        </w:rPr>
        <w:t>-</w:t>
      </w:r>
      <w:r w:rsidR="0038184F" w:rsidRPr="00193755">
        <w:rPr>
          <w:sz w:val="30"/>
          <w:szCs w:val="30"/>
        </w:rPr>
        <w:t>36</w:t>
      </w:r>
      <w:r w:rsidR="00E43C53" w:rsidRPr="00193755">
        <w:rPr>
          <w:sz w:val="30"/>
          <w:szCs w:val="30"/>
        </w:rPr>
        <w:t>/</w:t>
      </w:r>
      <w:r w:rsidR="00683223">
        <w:rPr>
          <w:sz w:val="30"/>
          <w:szCs w:val="30"/>
        </w:rPr>
        <w:t>571</w:t>
      </w:r>
      <w:bookmarkStart w:id="0" w:name="_GoBack"/>
      <w:bookmarkEnd w:id="0"/>
      <w:r w:rsidR="00E43C53" w:rsidRPr="00193755">
        <w:rPr>
          <w:sz w:val="30"/>
          <w:szCs w:val="30"/>
        </w:rPr>
        <w:tab/>
      </w:r>
      <w:r w:rsidR="00E43C53" w:rsidRPr="00193755">
        <w:rPr>
          <w:sz w:val="30"/>
          <w:szCs w:val="30"/>
        </w:rPr>
        <w:tab/>
      </w:r>
      <w:r>
        <w:rPr>
          <w:sz w:val="30"/>
          <w:szCs w:val="30"/>
        </w:rPr>
        <w:t>УО «</w:t>
      </w:r>
      <w:r w:rsidR="00BC04F6">
        <w:rPr>
          <w:sz w:val="30"/>
          <w:szCs w:val="30"/>
        </w:rPr>
        <w:t>Витебская</w:t>
      </w:r>
      <w:r>
        <w:rPr>
          <w:sz w:val="30"/>
          <w:szCs w:val="30"/>
        </w:rPr>
        <w:t xml:space="preserve"> государственная</w:t>
      </w:r>
    </w:p>
    <w:p w:rsidR="00E43C53" w:rsidRDefault="00E43C53" w:rsidP="0038184F">
      <w:pPr>
        <w:spacing w:line="280" w:lineRule="exact"/>
        <w:jc w:val="both"/>
      </w:pPr>
      <w:r w:rsidRPr="00193755">
        <w:rPr>
          <w:noProof/>
          <w:color w:val="000000"/>
          <w:sz w:val="30"/>
          <w:szCs w:val="30"/>
        </w:rPr>
        <w:t>на  №</w:t>
      </w:r>
      <w:r w:rsidRPr="00193755">
        <w:rPr>
          <w:noProof/>
          <w:color w:val="000000"/>
          <w:sz w:val="30"/>
          <w:szCs w:val="30"/>
        </w:rPr>
        <w:tab/>
        <w:t xml:space="preserve">          ад</w:t>
      </w:r>
      <w:r w:rsidRPr="00193755">
        <w:rPr>
          <w:noProof/>
          <w:color w:val="000000"/>
          <w:sz w:val="30"/>
          <w:szCs w:val="30"/>
        </w:rPr>
        <w:tab/>
      </w:r>
      <w:r>
        <w:rPr>
          <w:noProof/>
          <w:color w:val="000000"/>
          <w:sz w:val="30"/>
          <w:szCs w:val="30"/>
        </w:rPr>
        <w:tab/>
      </w:r>
      <w:r>
        <w:rPr>
          <w:noProof/>
          <w:color w:val="000000"/>
          <w:sz w:val="30"/>
          <w:szCs w:val="30"/>
        </w:rPr>
        <w:tab/>
      </w:r>
      <w:r w:rsidR="00193755">
        <w:rPr>
          <w:noProof/>
          <w:color w:val="000000"/>
          <w:sz w:val="30"/>
          <w:szCs w:val="30"/>
        </w:rPr>
        <w:t>академия</w:t>
      </w:r>
      <w:r w:rsidR="00BC04F6">
        <w:rPr>
          <w:noProof/>
          <w:color w:val="000000"/>
          <w:sz w:val="30"/>
          <w:szCs w:val="30"/>
        </w:rPr>
        <w:t xml:space="preserve"> ветеринарной медицины</w:t>
      </w:r>
      <w:r w:rsidR="00193755">
        <w:rPr>
          <w:noProof/>
          <w:color w:val="000000"/>
          <w:sz w:val="30"/>
          <w:szCs w:val="30"/>
        </w:rPr>
        <w:t>»</w:t>
      </w:r>
    </w:p>
    <w:p w:rsidR="005E7376" w:rsidRDefault="00E43C53" w:rsidP="00E43C5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8E5874">
        <w:rPr>
          <w:sz w:val="30"/>
          <w:szCs w:val="30"/>
        </w:rPr>
        <w:tab/>
      </w:r>
      <w:r w:rsidR="008E5874">
        <w:rPr>
          <w:sz w:val="30"/>
          <w:szCs w:val="30"/>
        </w:rPr>
        <w:tab/>
      </w:r>
      <w:r w:rsidR="008E5874">
        <w:rPr>
          <w:sz w:val="30"/>
          <w:szCs w:val="30"/>
        </w:rPr>
        <w:tab/>
      </w:r>
    </w:p>
    <w:p w:rsidR="00E43C53" w:rsidRDefault="00E43C53" w:rsidP="00E43C5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 перечне организаций по заключению</w:t>
      </w:r>
    </w:p>
    <w:p w:rsidR="00E43C53" w:rsidRDefault="00E43C53" w:rsidP="00E43C5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договоров на целевую подготовку</w:t>
      </w:r>
    </w:p>
    <w:p w:rsidR="00E43C53" w:rsidRDefault="00E43C53" w:rsidP="00E43C53">
      <w:pPr>
        <w:spacing w:line="360" w:lineRule="auto"/>
        <w:rPr>
          <w:sz w:val="30"/>
          <w:szCs w:val="30"/>
        </w:rPr>
      </w:pPr>
    </w:p>
    <w:p w:rsidR="00E43C53" w:rsidRDefault="00E43C53" w:rsidP="00E43C53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193755">
        <w:rPr>
          <w:sz w:val="30"/>
          <w:szCs w:val="30"/>
        </w:rPr>
        <w:t>Управление по сельскому хозяйству и продовольствию Оршанского райисполкома просит разместить на официальном сайте УО «</w:t>
      </w:r>
      <w:r w:rsidR="00BC04F6">
        <w:rPr>
          <w:sz w:val="30"/>
          <w:szCs w:val="30"/>
        </w:rPr>
        <w:t>Витебская</w:t>
      </w:r>
      <w:r w:rsidR="00193755">
        <w:rPr>
          <w:sz w:val="30"/>
          <w:szCs w:val="30"/>
        </w:rPr>
        <w:t xml:space="preserve"> государственная академия</w:t>
      </w:r>
      <w:r w:rsidR="00BC04F6">
        <w:rPr>
          <w:sz w:val="30"/>
          <w:szCs w:val="30"/>
        </w:rPr>
        <w:t xml:space="preserve"> ветеринарной медицины</w:t>
      </w:r>
      <w:r w:rsidR="00193755">
        <w:rPr>
          <w:sz w:val="30"/>
          <w:szCs w:val="30"/>
        </w:rPr>
        <w:t xml:space="preserve">» информацию о готовности организаций </w:t>
      </w:r>
      <w:r w:rsidR="00BC04F6">
        <w:rPr>
          <w:sz w:val="30"/>
          <w:szCs w:val="30"/>
        </w:rPr>
        <w:t xml:space="preserve">Оршанского </w:t>
      </w:r>
      <w:r w:rsidR="00193755">
        <w:rPr>
          <w:sz w:val="30"/>
          <w:szCs w:val="30"/>
        </w:rPr>
        <w:t xml:space="preserve">района заключить договоры о целевой подготовке специалистов:  </w:t>
      </w:r>
    </w:p>
    <w:tbl>
      <w:tblPr>
        <w:tblStyle w:val="a5"/>
        <w:tblW w:w="10121" w:type="dxa"/>
        <w:tblInd w:w="-289" w:type="dxa"/>
        <w:tblLook w:val="01E0" w:firstRow="1" w:lastRow="1" w:firstColumn="1" w:lastColumn="1" w:noHBand="0" w:noVBand="0"/>
      </w:tblPr>
      <w:tblGrid>
        <w:gridCol w:w="2745"/>
        <w:gridCol w:w="2217"/>
        <w:gridCol w:w="1656"/>
        <w:gridCol w:w="2006"/>
        <w:gridCol w:w="1497"/>
      </w:tblGrid>
      <w:tr w:rsidR="00193755" w:rsidTr="00193755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5" w:rsidRDefault="00193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с/х организации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5" w:rsidRDefault="00193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договоров которое может заключить организация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стипендия (размер)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5" w:rsidRDefault="00193755" w:rsidP="00193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для справок </w:t>
            </w:r>
          </w:p>
        </w:tc>
      </w:tr>
      <w:tr w:rsidR="00BC04F6" w:rsidTr="00193755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Default="00BC0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 «Радуньское»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Default="00BC0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ветеринарная медицина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Default="00BC0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Default="00BC0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Default="00BC04F6" w:rsidP="00193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8 0216 </w:t>
            </w:r>
          </w:p>
          <w:p w:rsidR="00BC04F6" w:rsidRDefault="00BC04F6" w:rsidP="00193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50 95 35</w:t>
            </w:r>
          </w:p>
        </w:tc>
      </w:tr>
      <w:tr w:rsidR="00BC04F6" w:rsidTr="00193755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Default="00BC04F6" w:rsidP="00BC0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 «Межево-Агро»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Default="00BC04F6" w:rsidP="00BC0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ветеринарная медицина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Default="00BC04F6" w:rsidP="00BC0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Default="00BC04F6" w:rsidP="00BC0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базовых величин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Default="00BC04F6" w:rsidP="00BC0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8 0216</w:t>
            </w:r>
          </w:p>
          <w:p w:rsidR="00BC04F6" w:rsidRDefault="00BC04F6" w:rsidP="00BC0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57 42 16</w:t>
            </w:r>
          </w:p>
        </w:tc>
      </w:tr>
      <w:tr w:rsidR="00BC04F6" w:rsidTr="00193755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Default="00BC04F6" w:rsidP="00BC0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РПУП «Устье» НАН Беларуси»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Default="00BC04F6" w:rsidP="00BC0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ветеринарная медицина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Default="00BC04F6" w:rsidP="00BC0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Default="00BC04F6" w:rsidP="00BC0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базовых величины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Default="00BC04F6" w:rsidP="00BC0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8 0216</w:t>
            </w:r>
          </w:p>
          <w:p w:rsidR="00BC04F6" w:rsidRDefault="00BC04F6" w:rsidP="00BC0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50 77 18</w:t>
            </w:r>
          </w:p>
        </w:tc>
      </w:tr>
      <w:tr w:rsidR="00BC04F6" w:rsidTr="00193755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Default="00BC04F6" w:rsidP="00BC0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РПУП «Устье» НАН Беларуси»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Default="00BC04F6" w:rsidP="00BC0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продукции животного происхождения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Default="00BC04F6" w:rsidP="00BC0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Default="00BC04F6" w:rsidP="00BC0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базовых величины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Default="00BC04F6" w:rsidP="00BC0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8 0216</w:t>
            </w:r>
          </w:p>
          <w:p w:rsidR="00BC04F6" w:rsidRDefault="00BC04F6" w:rsidP="00BC0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50 77 18</w:t>
            </w:r>
          </w:p>
        </w:tc>
      </w:tr>
      <w:tr w:rsidR="00BC04F6" w:rsidTr="00193755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Default="00BC04F6" w:rsidP="00BC0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СХФ «Смольяны» ОАО «Оршанский КХП»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Default="00BC04F6" w:rsidP="00BC0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ветеринарная медицина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Default="00BC04F6" w:rsidP="00BC0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Default="00BC04F6" w:rsidP="00BC0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базовых величины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Default="00BC04F6" w:rsidP="00BC0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8 0216</w:t>
            </w:r>
          </w:p>
          <w:p w:rsidR="00BC04F6" w:rsidRDefault="00BC04F6" w:rsidP="00BC0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50 83 79</w:t>
            </w:r>
          </w:p>
        </w:tc>
      </w:tr>
      <w:tr w:rsidR="00F62761" w:rsidTr="00193755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1" w:rsidRDefault="00F62761" w:rsidP="00F62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СХФ «СГЦ Заднепровский» ОАО «Оршанский КХП»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1" w:rsidRDefault="00F62761" w:rsidP="00F62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ветеринарная медицина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1" w:rsidRDefault="00F62761" w:rsidP="00F62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1" w:rsidRDefault="00F62761" w:rsidP="00F62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базовых величины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1" w:rsidRDefault="00F62761" w:rsidP="00F62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8 0216</w:t>
            </w:r>
          </w:p>
          <w:p w:rsidR="00F62761" w:rsidRDefault="00F62761" w:rsidP="00F62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55 35 44</w:t>
            </w:r>
          </w:p>
        </w:tc>
      </w:tr>
      <w:tr w:rsidR="00F62761" w:rsidTr="00193755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1" w:rsidRDefault="00F62761" w:rsidP="00F62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«Тепличный» РУП «Витебскэнерго»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1" w:rsidRDefault="00F62761" w:rsidP="00F62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продукции животного происхождения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1" w:rsidRDefault="00F62761" w:rsidP="00F62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1" w:rsidRDefault="00F62761" w:rsidP="00F62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1" w:rsidRDefault="00F62761" w:rsidP="00F62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8 0216</w:t>
            </w:r>
          </w:p>
          <w:p w:rsidR="00F62761" w:rsidRDefault="00F62761" w:rsidP="00F62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23 06 92</w:t>
            </w:r>
          </w:p>
        </w:tc>
      </w:tr>
      <w:tr w:rsidR="00F62761" w:rsidTr="00193755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1" w:rsidRDefault="00F62761" w:rsidP="00F62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Филиал «Тепличный» РУП «Витебскэнерго»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1" w:rsidRDefault="00F62761" w:rsidP="00F62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ветеринарная медицина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1" w:rsidRDefault="00F62761" w:rsidP="00F62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1" w:rsidRDefault="00F62761" w:rsidP="00F62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1" w:rsidRDefault="00F62761" w:rsidP="00F62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8 0216</w:t>
            </w:r>
          </w:p>
          <w:p w:rsidR="00F62761" w:rsidRDefault="00F62761" w:rsidP="00F62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23 06 92</w:t>
            </w:r>
          </w:p>
        </w:tc>
      </w:tr>
      <w:tr w:rsidR="00F62761" w:rsidTr="00193755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1" w:rsidRDefault="00F62761" w:rsidP="00F62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«Оршанский мясоконсервный комбинат»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1" w:rsidRDefault="00F62761" w:rsidP="00F62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ветеринарная медицина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1" w:rsidRDefault="00F62761" w:rsidP="00F62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1" w:rsidRDefault="00F62761" w:rsidP="00F62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базовых величин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1" w:rsidRDefault="00F62761" w:rsidP="00F62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8 0216 </w:t>
            </w:r>
          </w:p>
          <w:p w:rsidR="00F62761" w:rsidRDefault="00F62761" w:rsidP="00F62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53 01 07</w:t>
            </w:r>
          </w:p>
          <w:p w:rsidR="00F62761" w:rsidRDefault="00F62761" w:rsidP="00F62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53 11 19</w:t>
            </w:r>
          </w:p>
        </w:tc>
      </w:tr>
      <w:tr w:rsidR="00F62761" w:rsidTr="00193755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1" w:rsidRDefault="00F62761" w:rsidP="00F62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«Оршанский мясоконсервный комбинат»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1" w:rsidRDefault="00F62761" w:rsidP="00F62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ветеринарная санитария и экспертиза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1" w:rsidRDefault="00F62761" w:rsidP="00F62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1" w:rsidRDefault="00F62761" w:rsidP="00F62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базовых величин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1" w:rsidRDefault="00F62761" w:rsidP="00F62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8 0216 </w:t>
            </w:r>
          </w:p>
          <w:p w:rsidR="00F62761" w:rsidRDefault="00F62761" w:rsidP="00F62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53 01 07</w:t>
            </w:r>
          </w:p>
          <w:p w:rsidR="00F62761" w:rsidRDefault="00F62761" w:rsidP="00F62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53 11 19</w:t>
            </w:r>
          </w:p>
        </w:tc>
      </w:tr>
      <w:tr w:rsidR="00F62761" w:rsidTr="00193755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1" w:rsidRDefault="00F62761" w:rsidP="00F62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«Оршанский мясоконсервный комбинат»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1" w:rsidRDefault="00F62761" w:rsidP="00F62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продукции животного происхождения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1" w:rsidRDefault="00F62761" w:rsidP="00F62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1" w:rsidRDefault="00F62761" w:rsidP="00F62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базовых величин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1" w:rsidRDefault="00F62761" w:rsidP="00F62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8 0216 </w:t>
            </w:r>
          </w:p>
          <w:p w:rsidR="00F62761" w:rsidRDefault="00F62761" w:rsidP="00F62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53 01 07</w:t>
            </w:r>
          </w:p>
          <w:p w:rsidR="00F62761" w:rsidRDefault="00F62761" w:rsidP="00F62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53 11 19</w:t>
            </w:r>
          </w:p>
        </w:tc>
      </w:tr>
    </w:tbl>
    <w:p w:rsidR="004E35FA" w:rsidRDefault="00193755" w:rsidP="0019375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E43C53" w:rsidRPr="00193755" w:rsidRDefault="00193755" w:rsidP="004E35FA">
      <w:pPr>
        <w:ind w:firstLine="708"/>
        <w:jc w:val="both"/>
        <w:rPr>
          <w:i/>
          <w:sz w:val="30"/>
          <w:szCs w:val="30"/>
        </w:rPr>
      </w:pPr>
      <w:r w:rsidRPr="00193755">
        <w:rPr>
          <w:i/>
          <w:sz w:val="30"/>
          <w:szCs w:val="30"/>
        </w:rPr>
        <w:t xml:space="preserve">Справочно: информацию о заключении договоров о целевой подготовке специалистов также можно получить в управлении по сельскому хозяйству и продовольствию Оршанского райисполкома по телефону: 8 0216 </w:t>
      </w:r>
      <w:r>
        <w:rPr>
          <w:i/>
          <w:sz w:val="30"/>
          <w:szCs w:val="30"/>
        </w:rPr>
        <w:t xml:space="preserve">  </w:t>
      </w:r>
      <w:r w:rsidRPr="00193755">
        <w:rPr>
          <w:i/>
          <w:sz w:val="30"/>
          <w:szCs w:val="30"/>
        </w:rPr>
        <w:t>51 12 90.</w:t>
      </w:r>
    </w:p>
    <w:p w:rsidR="00193755" w:rsidRDefault="00193755" w:rsidP="00193755">
      <w:pPr>
        <w:jc w:val="both"/>
        <w:rPr>
          <w:sz w:val="30"/>
          <w:szCs w:val="30"/>
        </w:rPr>
      </w:pPr>
    </w:p>
    <w:p w:rsidR="00193755" w:rsidRDefault="00193755" w:rsidP="00E43C53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Заместитель председателя-</w:t>
      </w:r>
    </w:p>
    <w:p w:rsidR="00E43C53" w:rsidRDefault="00193755" w:rsidP="00E43C53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E43C53">
        <w:rPr>
          <w:sz w:val="30"/>
          <w:szCs w:val="30"/>
        </w:rPr>
        <w:t>ачальник управления</w:t>
      </w:r>
      <w:r w:rsidR="00E43C53">
        <w:rPr>
          <w:sz w:val="30"/>
          <w:szCs w:val="30"/>
        </w:rPr>
        <w:tab/>
      </w:r>
      <w:r w:rsidR="00E43C53">
        <w:rPr>
          <w:sz w:val="30"/>
          <w:szCs w:val="30"/>
        </w:rPr>
        <w:tab/>
      </w:r>
      <w:r w:rsidR="00E43C53">
        <w:rPr>
          <w:sz w:val="30"/>
          <w:szCs w:val="30"/>
        </w:rPr>
        <w:tab/>
      </w:r>
      <w:r w:rsidR="00E43C53">
        <w:rPr>
          <w:sz w:val="30"/>
          <w:szCs w:val="30"/>
        </w:rPr>
        <w:tab/>
        <w:t xml:space="preserve">         </w:t>
      </w:r>
      <w:r>
        <w:rPr>
          <w:sz w:val="30"/>
          <w:szCs w:val="30"/>
        </w:rPr>
        <w:t xml:space="preserve"> В.Н.Муренков</w:t>
      </w:r>
    </w:p>
    <w:p w:rsidR="00E43C53" w:rsidRDefault="00E43C53" w:rsidP="00E43C53">
      <w:pPr>
        <w:rPr>
          <w:sz w:val="28"/>
          <w:szCs w:val="24"/>
        </w:rPr>
      </w:pPr>
    </w:p>
    <w:p w:rsidR="004E35FA" w:rsidRDefault="004E35FA">
      <w:pPr>
        <w:rPr>
          <w:sz w:val="18"/>
          <w:szCs w:val="18"/>
        </w:rPr>
      </w:pPr>
    </w:p>
    <w:p w:rsidR="004E35FA" w:rsidRDefault="004E35FA">
      <w:pPr>
        <w:rPr>
          <w:sz w:val="18"/>
          <w:szCs w:val="18"/>
        </w:rPr>
      </w:pPr>
    </w:p>
    <w:p w:rsidR="004E35FA" w:rsidRDefault="004E35FA">
      <w:pPr>
        <w:rPr>
          <w:sz w:val="18"/>
          <w:szCs w:val="18"/>
        </w:rPr>
      </w:pPr>
    </w:p>
    <w:p w:rsidR="004E35FA" w:rsidRDefault="004E35FA">
      <w:pPr>
        <w:rPr>
          <w:sz w:val="18"/>
          <w:szCs w:val="18"/>
        </w:rPr>
      </w:pPr>
    </w:p>
    <w:p w:rsidR="004E35FA" w:rsidRDefault="004E35FA">
      <w:pPr>
        <w:rPr>
          <w:sz w:val="18"/>
          <w:szCs w:val="18"/>
        </w:rPr>
      </w:pPr>
    </w:p>
    <w:p w:rsidR="004E35FA" w:rsidRDefault="004E35FA">
      <w:pPr>
        <w:rPr>
          <w:sz w:val="18"/>
          <w:szCs w:val="18"/>
        </w:rPr>
      </w:pPr>
    </w:p>
    <w:p w:rsidR="004E35FA" w:rsidRDefault="004E35FA">
      <w:pPr>
        <w:rPr>
          <w:sz w:val="18"/>
          <w:szCs w:val="18"/>
        </w:rPr>
      </w:pPr>
    </w:p>
    <w:p w:rsidR="00F62761" w:rsidRDefault="00F62761">
      <w:pPr>
        <w:rPr>
          <w:sz w:val="18"/>
          <w:szCs w:val="18"/>
        </w:rPr>
      </w:pPr>
    </w:p>
    <w:p w:rsidR="00F62761" w:rsidRDefault="00F62761">
      <w:pPr>
        <w:rPr>
          <w:sz w:val="18"/>
          <w:szCs w:val="18"/>
        </w:rPr>
      </w:pPr>
    </w:p>
    <w:p w:rsidR="00F62761" w:rsidRDefault="00F62761">
      <w:pPr>
        <w:rPr>
          <w:sz w:val="18"/>
          <w:szCs w:val="18"/>
        </w:rPr>
      </w:pPr>
    </w:p>
    <w:p w:rsidR="00F62761" w:rsidRDefault="00F62761">
      <w:pPr>
        <w:rPr>
          <w:sz w:val="18"/>
          <w:szCs w:val="18"/>
        </w:rPr>
      </w:pPr>
    </w:p>
    <w:p w:rsidR="00F62761" w:rsidRDefault="00F62761">
      <w:pPr>
        <w:rPr>
          <w:sz w:val="18"/>
          <w:szCs w:val="18"/>
        </w:rPr>
      </w:pPr>
    </w:p>
    <w:p w:rsidR="00F62761" w:rsidRDefault="00F62761">
      <w:pPr>
        <w:rPr>
          <w:sz w:val="18"/>
          <w:szCs w:val="18"/>
        </w:rPr>
      </w:pPr>
    </w:p>
    <w:p w:rsidR="00F62761" w:rsidRDefault="00F62761">
      <w:pPr>
        <w:rPr>
          <w:sz w:val="18"/>
          <w:szCs w:val="18"/>
        </w:rPr>
      </w:pPr>
    </w:p>
    <w:p w:rsidR="00F62761" w:rsidRDefault="00F62761">
      <w:pPr>
        <w:rPr>
          <w:sz w:val="18"/>
          <w:szCs w:val="18"/>
        </w:rPr>
      </w:pPr>
    </w:p>
    <w:p w:rsidR="00F62761" w:rsidRDefault="00F62761">
      <w:pPr>
        <w:rPr>
          <w:sz w:val="18"/>
          <w:szCs w:val="18"/>
        </w:rPr>
      </w:pPr>
    </w:p>
    <w:p w:rsidR="00F62761" w:rsidRDefault="00F62761">
      <w:pPr>
        <w:rPr>
          <w:sz w:val="18"/>
          <w:szCs w:val="18"/>
        </w:rPr>
      </w:pPr>
    </w:p>
    <w:p w:rsidR="00F62761" w:rsidRDefault="00F62761">
      <w:pPr>
        <w:rPr>
          <w:sz w:val="18"/>
          <w:szCs w:val="18"/>
        </w:rPr>
      </w:pPr>
    </w:p>
    <w:p w:rsidR="00F62761" w:rsidRDefault="00F62761">
      <w:pPr>
        <w:rPr>
          <w:sz w:val="18"/>
          <w:szCs w:val="18"/>
        </w:rPr>
      </w:pPr>
    </w:p>
    <w:p w:rsidR="00F62761" w:rsidRDefault="00F62761">
      <w:pPr>
        <w:rPr>
          <w:sz w:val="18"/>
          <w:szCs w:val="18"/>
        </w:rPr>
      </w:pPr>
    </w:p>
    <w:p w:rsidR="00F62761" w:rsidRDefault="00F62761">
      <w:pPr>
        <w:rPr>
          <w:sz w:val="18"/>
          <w:szCs w:val="18"/>
        </w:rPr>
      </w:pPr>
    </w:p>
    <w:p w:rsidR="00F62761" w:rsidRDefault="00F62761">
      <w:pPr>
        <w:rPr>
          <w:sz w:val="18"/>
          <w:szCs w:val="18"/>
        </w:rPr>
      </w:pPr>
    </w:p>
    <w:p w:rsidR="00F62761" w:rsidRDefault="00F62761">
      <w:pPr>
        <w:rPr>
          <w:sz w:val="18"/>
          <w:szCs w:val="18"/>
        </w:rPr>
      </w:pPr>
    </w:p>
    <w:p w:rsidR="00F62761" w:rsidRDefault="00F62761">
      <w:pPr>
        <w:rPr>
          <w:sz w:val="18"/>
          <w:szCs w:val="18"/>
        </w:rPr>
      </w:pPr>
    </w:p>
    <w:p w:rsidR="00F62761" w:rsidRDefault="00F62761">
      <w:pPr>
        <w:rPr>
          <w:sz w:val="18"/>
          <w:szCs w:val="18"/>
        </w:rPr>
      </w:pPr>
    </w:p>
    <w:p w:rsidR="00F62761" w:rsidRDefault="00F62761">
      <w:pPr>
        <w:rPr>
          <w:sz w:val="18"/>
          <w:szCs w:val="18"/>
        </w:rPr>
      </w:pPr>
    </w:p>
    <w:p w:rsidR="00F62761" w:rsidRDefault="00F62761">
      <w:pPr>
        <w:rPr>
          <w:sz w:val="18"/>
          <w:szCs w:val="18"/>
        </w:rPr>
      </w:pPr>
    </w:p>
    <w:p w:rsidR="00F62761" w:rsidRDefault="00F62761">
      <w:pPr>
        <w:rPr>
          <w:sz w:val="18"/>
          <w:szCs w:val="18"/>
        </w:rPr>
      </w:pPr>
    </w:p>
    <w:p w:rsidR="00F62761" w:rsidRDefault="00F62761">
      <w:pPr>
        <w:rPr>
          <w:sz w:val="18"/>
          <w:szCs w:val="18"/>
        </w:rPr>
      </w:pPr>
    </w:p>
    <w:p w:rsidR="004E35FA" w:rsidRDefault="004E35FA">
      <w:pPr>
        <w:rPr>
          <w:sz w:val="18"/>
          <w:szCs w:val="18"/>
        </w:rPr>
      </w:pPr>
    </w:p>
    <w:p w:rsidR="004E35FA" w:rsidRDefault="004E35FA">
      <w:pPr>
        <w:rPr>
          <w:sz w:val="18"/>
          <w:szCs w:val="18"/>
        </w:rPr>
      </w:pPr>
    </w:p>
    <w:p w:rsidR="004E35FA" w:rsidRDefault="004E35FA">
      <w:pPr>
        <w:rPr>
          <w:sz w:val="18"/>
          <w:szCs w:val="18"/>
        </w:rPr>
      </w:pPr>
    </w:p>
    <w:p w:rsidR="00E43C53" w:rsidRDefault="00E43C53">
      <w:r>
        <w:rPr>
          <w:sz w:val="18"/>
          <w:szCs w:val="18"/>
        </w:rPr>
        <w:t xml:space="preserve">Корсакова </w:t>
      </w:r>
      <w:r w:rsidR="0021447F">
        <w:rPr>
          <w:sz w:val="18"/>
          <w:szCs w:val="18"/>
        </w:rPr>
        <w:t>5</w:t>
      </w:r>
      <w:r>
        <w:rPr>
          <w:sz w:val="18"/>
          <w:szCs w:val="18"/>
        </w:rPr>
        <w:t>1 12 90</w:t>
      </w:r>
    </w:p>
    <w:sectPr w:rsidR="00E43C53" w:rsidSect="003818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A1"/>
    <w:rsid w:val="00096212"/>
    <w:rsid w:val="00193755"/>
    <w:rsid w:val="0021447F"/>
    <w:rsid w:val="0038184F"/>
    <w:rsid w:val="004E35FA"/>
    <w:rsid w:val="005E7376"/>
    <w:rsid w:val="006436D4"/>
    <w:rsid w:val="00683223"/>
    <w:rsid w:val="008E5874"/>
    <w:rsid w:val="00AA2AA1"/>
    <w:rsid w:val="00AA3DBE"/>
    <w:rsid w:val="00BC04F6"/>
    <w:rsid w:val="00C84A71"/>
    <w:rsid w:val="00DB0693"/>
    <w:rsid w:val="00E43C53"/>
    <w:rsid w:val="00F62761"/>
    <w:rsid w:val="00FA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2CF5B-1416-4790-A5F2-86200BED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43C53"/>
    <w:pPr>
      <w:ind w:left="720"/>
      <w:jc w:val="both"/>
    </w:pPr>
    <w:rPr>
      <w:rFonts w:ascii="Garamond" w:hAnsi="Garamond"/>
      <w:sz w:val="32"/>
    </w:rPr>
  </w:style>
  <w:style w:type="character" w:customStyle="1" w:styleId="a4">
    <w:name w:val="Основной текст с отступом Знак"/>
    <w:basedOn w:val="a0"/>
    <w:link w:val="a3"/>
    <w:semiHidden/>
    <w:rsid w:val="00E43C53"/>
    <w:rPr>
      <w:rFonts w:ascii="Garamond" w:eastAsia="Times New Roman" w:hAnsi="Garamond" w:cs="Times New Roman"/>
      <w:sz w:val="32"/>
      <w:szCs w:val="20"/>
      <w:lang w:eastAsia="ru-RU"/>
    </w:rPr>
  </w:style>
  <w:style w:type="table" w:styleId="a5">
    <w:name w:val="Table Grid"/>
    <w:basedOn w:val="a1"/>
    <w:rsid w:val="00E43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18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18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7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rzdovka_isp@tut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rzdovka_isp@tut.by" TargetMode="External"/><Relationship Id="rId5" Type="http://schemas.openxmlformats.org/officeDocument/2006/relationships/hyperlink" Target="mailto:Borzdovka_isp@tut.by" TargetMode="External"/><Relationship Id="rId4" Type="http://schemas.openxmlformats.org/officeDocument/2006/relationships/hyperlink" Target="mailto:Borzdovka_isp@tut.b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Win7Ultimate_x64</dc:creator>
  <cp:keywords/>
  <dc:description/>
  <cp:lastModifiedBy>Win7Ultimate_x64</cp:lastModifiedBy>
  <cp:revision>12</cp:revision>
  <cp:lastPrinted>2023-05-29T11:14:00Z</cp:lastPrinted>
  <dcterms:created xsi:type="dcterms:W3CDTF">2023-05-29T09:51:00Z</dcterms:created>
  <dcterms:modified xsi:type="dcterms:W3CDTF">2023-05-29T11:22:00Z</dcterms:modified>
</cp:coreProperties>
</file>