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87" w:rsidRPr="00CE1487" w:rsidRDefault="00885E87" w:rsidP="00CE1487">
      <w:pPr>
        <w:spacing w:line="1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5E87" w:rsidRPr="00CE1487" w:rsidRDefault="000D4870" w:rsidP="00CE1487">
      <w:pPr>
        <w:pStyle w:val="1"/>
        <w:spacing w:after="240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 xml:space="preserve">Подать письменное обращение граждане, их представители и представители юридических лиц могут в рабочие дни и часы управления по образованию Оршанского райисполкома (далее - управление) каб. № 314, направить на почтовый адрес: г. Орша, ул. Александра </w:t>
      </w:r>
      <w:r w:rsidR="00CE1487" w:rsidRPr="00CE1487">
        <w:rPr>
          <w:color w:val="auto"/>
          <w:sz w:val="28"/>
          <w:szCs w:val="28"/>
        </w:rPr>
        <w:t>Островского, 19/1.</w:t>
      </w:r>
    </w:p>
    <w:p w:rsidR="00CE1487" w:rsidRPr="00CE1487" w:rsidRDefault="00CE1487" w:rsidP="00CE1487">
      <w:pPr>
        <w:pStyle w:val="1"/>
        <w:spacing w:after="240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>Электронные обращения подаются посредством государственной единой (интегрированной) р</w:t>
      </w:r>
      <w:bookmarkStart w:id="0" w:name="_GoBack"/>
      <w:bookmarkEnd w:id="0"/>
      <w:r w:rsidRPr="00CE1487">
        <w:rPr>
          <w:color w:val="auto"/>
          <w:sz w:val="28"/>
          <w:szCs w:val="28"/>
        </w:rPr>
        <w:t>еспубликанской информационной системы учета и обработки обращений граждан и юридических лиц (сайт </w:t>
      </w:r>
      <w:hyperlink r:id="rId6" w:history="1">
        <w:r w:rsidRPr="00CE1487">
          <w:rPr>
            <w:rStyle w:val="a4"/>
            <w:b/>
            <w:bCs/>
            <w:color w:val="2E74B5" w:themeColor="accent1" w:themeShade="BF"/>
            <w:sz w:val="28"/>
            <w:szCs w:val="28"/>
          </w:rPr>
          <w:t>обращения.бел</w:t>
        </w:r>
      </w:hyperlink>
      <w:r w:rsidRPr="00CE1487">
        <w:rPr>
          <w:color w:val="auto"/>
          <w:sz w:val="28"/>
          <w:szCs w:val="28"/>
        </w:rPr>
        <w:t>).</w:t>
      </w:r>
    </w:p>
    <w:p w:rsidR="00885E87" w:rsidRPr="00CE1487" w:rsidRDefault="000D4870" w:rsidP="00CE1487">
      <w:pPr>
        <w:pStyle w:val="1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>Предварительная запись на личный прием граждан и предварительное консультирование по вопросам организации личного приема граждан осуществляется заведующим секторо</w:t>
      </w:r>
      <w:r w:rsidRPr="00CE1487">
        <w:rPr>
          <w:color w:val="auto"/>
          <w:sz w:val="28"/>
          <w:szCs w:val="28"/>
        </w:rPr>
        <w:t>м правовой и кадровой работы управления Шинкевич А.Г.</w:t>
      </w:r>
    </w:p>
    <w:p w:rsidR="00885E87" w:rsidRPr="00CE1487" w:rsidRDefault="000D4870" w:rsidP="00CE1487">
      <w:pPr>
        <w:pStyle w:val="1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>по телефону 51 19 80, или непосредственно в управлении</w:t>
      </w:r>
    </w:p>
    <w:p w:rsidR="00885E87" w:rsidRPr="00CE1487" w:rsidRDefault="000D4870" w:rsidP="00CE1487">
      <w:pPr>
        <w:pStyle w:val="1"/>
        <w:spacing w:after="240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>по адресу: г. Орша, ул. Александра Островского, 19/1, каб. № 301.</w:t>
      </w:r>
    </w:p>
    <w:p w:rsidR="00885E87" w:rsidRPr="00CE1487" w:rsidRDefault="000D4870" w:rsidP="00CE1487">
      <w:pPr>
        <w:pStyle w:val="1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 xml:space="preserve">На время отсутствия Шинкевич А.Г. предварительную запись на личный прием граждан </w:t>
      </w:r>
      <w:r w:rsidRPr="00CE1487">
        <w:rPr>
          <w:color w:val="auto"/>
          <w:sz w:val="28"/>
          <w:szCs w:val="28"/>
        </w:rPr>
        <w:t>осуществляет главный специалист сектора правовой и кадровой работы управления Климова И.А.</w:t>
      </w:r>
    </w:p>
    <w:p w:rsidR="00885E87" w:rsidRPr="00CE1487" w:rsidRDefault="000D4870" w:rsidP="00CE1487">
      <w:pPr>
        <w:pStyle w:val="1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>по телефону 51 19 76, или непосредственно в управлении</w:t>
      </w:r>
    </w:p>
    <w:p w:rsidR="00885E87" w:rsidRPr="00CE1487" w:rsidRDefault="000D4870" w:rsidP="00CE1487">
      <w:pPr>
        <w:pStyle w:val="1"/>
        <w:spacing w:after="240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>по адресу: г. Орша, ул. Александра Островского, 19/1, каб. № 214.</w:t>
      </w:r>
    </w:p>
    <w:p w:rsidR="00885E87" w:rsidRPr="00CE1487" w:rsidRDefault="000D4870" w:rsidP="00CE1487">
      <w:pPr>
        <w:pStyle w:val="1"/>
        <w:spacing w:after="240"/>
        <w:ind w:firstLine="720"/>
        <w:jc w:val="both"/>
        <w:rPr>
          <w:color w:val="auto"/>
          <w:sz w:val="28"/>
          <w:szCs w:val="28"/>
        </w:rPr>
      </w:pPr>
      <w:r w:rsidRPr="00CE1487">
        <w:rPr>
          <w:color w:val="auto"/>
          <w:sz w:val="28"/>
          <w:szCs w:val="28"/>
        </w:rPr>
        <w:t>В соответствии с пунктом 61 Инструкции об ор</w:t>
      </w:r>
      <w:r w:rsidRPr="00CE1487">
        <w:rPr>
          <w:color w:val="auto"/>
          <w:sz w:val="28"/>
          <w:szCs w:val="28"/>
        </w:rPr>
        <w:t>ганизации работы с обращениями граждан и юридических лиц и порядке ведения по ним делопроизводства в управлении, в целях обеспечения качественного и организованного проведения личного приема при осуществлении предварительной записи ответственными работника</w:t>
      </w:r>
      <w:r w:rsidRPr="00CE1487">
        <w:rPr>
          <w:color w:val="auto"/>
          <w:sz w:val="28"/>
          <w:szCs w:val="28"/>
        </w:rPr>
        <w:t>ми управления выясняется суть вопроса, мотивы обращения, а также иные необходимые для организации личного приема сведения, даются необходимые консультации и разъяснения о компетенции должностных лиц управления, структурных подразделений управления, подведо</w:t>
      </w:r>
      <w:r w:rsidRPr="00CE1487">
        <w:rPr>
          <w:color w:val="auto"/>
          <w:sz w:val="28"/>
          <w:szCs w:val="28"/>
        </w:rPr>
        <w:t>мственных управлению учреждений, порядке рассмотрения обращений.</w:t>
      </w:r>
    </w:p>
    <w:p w:rsidR="00885E87" w:rsidRPr="00CE1487" w:rsidRDefault="00885E87" w:rsidP="00CE1487">
      <w:pPr>
        <w:spacing w:line="1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1487" w:rsidRPr="00CE1487" w:rsidRDefault="00CE1487" w:rsidP="00CE1487">
      <w:pPr>
        <w:spacing w:line="1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E1487" w:rsidRPr="00CE1487" w:rsidSect="00CE1487">
      <w:pgSz w:w="11900" w:h="16840"/>
      <w:pgMar w:top="993" w:right="701" w:bottom="36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70" w:rsidRDefault="000D4870">
      <w:r>
        <w:separator/>
      </w:r>
    </w:p>
  </w:endnote>
  <w:endnote w:type="continuationSeparator" w:id="0">
    <w:p w:rsidR="000D4870" w:rsidRDefault="000D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70" w:rsidRDefault="000D4870"/>
  </w:footnote>
  <w:footnote w:type="continuationSeparator" w:id="0">
    <w:p w:rsidR="000D4870" w:rsidRDefault="000D48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87"/>
    <w:rsid w:val="000D4870"/>
    <w:rsid w:val="00885E87"/>
    <w:rsid w:val="00C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3908"/>
  <w15:docId w15:val="{2A4D8D94-1548-4994-8DCA-331D27C7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CE1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bnmycp7evc.xn--90ai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Шинкевич</dc:creator>
  <cp:keywords/>
  <cp:lastModifiedBy>Екатерина Боровская</cp:lastModifiedBy>
  <cp:revision>2</cp:revision>
  <dcterms:created xsi:type="dcterms:W3CDTF">2023-02-10T12:41:00Z</dcterms:created>
  <dcterms:modified xsi:type="dcterms:W3CDTF">2023-02-10T12:43:00Z</dcterms:modified>
</cp:coreProperties>
</file>